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90C3" w14:textId="77777777" w:rsidR="005B20D4" w:rsidRDefault="005B20D4" w:rsidP="00F01133">
      <w:pPr>
        <w:spacing w:after="0" w:line="240" w:lineRule="auto"/>
        <w:ind w:right="-427"/>
        <w:jc w:val="center"/>
        <w:rPr>
          <w:noProof/>
        </w:rPr>
      </w:pPr>
    </w:p>
    <w:p w14:paraId="08549512" w14:textId="033E6303" w:rsidR="00F01133" w:rsidRPr="005A4F8B" w:rsidRDefault="005A4F8B" w:rsidP="00F01133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bookmarkStart w:id="0" w:name="_Hlk188608631"/>
      <w:r w:rsidRPr="005A4F8B">
        <w:rPr>
          <w:rFonts w:ascii="Times New Roman" w:hAnsi="Times New Roman"/>
          <w:b/>
          <w:bCs/>
          <w:i/>
          <w:iCs/>
          <w:sz w:val="18"/>
          <w:szCs w:val="18"/>
        </w:rPr>
        <w:t>“Año de la recuperación y consolidación de la economía peruana”</w:t>
      </w:r>
      <w:bookmarkEnd w:id="0"/>
      <w:r w:rsidR="00F01133" w:rsidRPr="005A4F8B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51F999A" wp14:editId="17AAA510">
            <wp:simplePos x="0" y="0"/>
            <wp:positionH relativeFrom="column">
              <wp:posOffset>17145</wp:posOffset>
            </wp:positionH>
            <wp:positionV relativeFrom="paragraph">
              <wp:posOffset>-579755</wp:posOffset>
            </wp:positionV>
            <wp:extent cx="5399405" cy="533400"/>
            <wp:effectExtent l="0" t="0" r="0" b="0"/>
            <wp:wrapNone/>
            <wp:docPr id="2742853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928"/>
                    <a:stretch/>
                  </pic:blipFill>
                  <pic:spPr bwMode="auto">
                    <a:xfrm>
                      <a:off x="0" y="0"/>
                      <a:ext cx="53994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8B23" w14:textId="77777777" w:rsidR="00F01133" w:rsidRDefault="00F01133" w:rsidP="00F01133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D18F03" w14:textId="77777777" w:rsidR="00F01133" w:rsidRPr="001B1900" w:rsidRDefault="00F01133" w:rsidP="00F01133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>UNIVERSIDAD NACIONAL HERMILIO VALDIZÁN</w:t>
      </w:r>
    </w:p>
    <w:p w14:paraId="62684300" w14:textId="77777777" w:rsidR="00F01133" w:rsidRPr="001B1900" w:rsidRDefault="00F01133" w:rsidP="00F01133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>FACULTAD DE ENFERMERÍA</w:t>
      </w:r>
    </w:p>
    <w:p w14:paraId="54DF39D4" w14:textId="77777777" w:rsidR="00F01133" w:rsidRDefault="00F01133" w:rsidP="00F01133">
      <w:pPr>
        <w:pBdr>
          <w:bottom w:val="single" w:sz="12" w:space="1" w:color="auto"/>
        </w:pBd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 xml:space="preserve">SEGUNDA ESPECIALIDAD PROFESIONAL DE ENFERMERÍA </w:t>
      </w:r>
    </w:p>
    <w:p w14:paraId="12BA6A43" w14:textId="77777777" w:rsidR="00F01133" w:rsidRDefault="00F01133" w:rsidP="00F01133">
      <w:pPr>
        <w:spacing w:after="0" w:line="360" w:lineRule="auto"/>
        <w:ind w:right="-427"/>
        <w:rPr>
          <w:rFonts w:ascii="Times New Roman" w:hAnsi="Times New Roman"/>
          <w:b/>
          <w:bCs/>
          <w:sz w:val="24"/>
          <w:szCs w:val="24"/>
        </w:rPr>
      </w:pPr>
    </w:p>
    <w:p w14:paraId="148B4391" w14:textId="06E784C4" w:rsidR="00F01133" w:rsidRPr="0037175A" w:rsidRDefault="00F01133" w:rsidP="00F01133">
      <w:pPr>
        <w:spacing w:after="0" w:line="360" w:lineRule="auto"/>
        <w:ind w:right="-42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CARTA DE ACEPTACIÓN N°…-202</w:t>
      </w:r>
      <w:r w:rsidR="005A4F8B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-UNHEVAL-CGSA-FENF</w:t>
      </w:r>
      <w:proofErr w:type="gramStart"/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-….</w:t>
      </w:r>
      <w:proofErr w:type="gramEnd"/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3DABC022" w14:textId="77777777" w:rsidR="00F01133" w:rsidRDefault="00F01133" w:rsidP="00F01133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Señora:</w:t>
      </w:r>
    </w:p>
    <w:p w14:paraId="00F6A382" w14:textId="43B04344" w:rsidR="00F01133" w:rsidRDefault="00F01133" w:rsidP="00F01133">
      <w:pPr>
        <w:spacing w:after="0" w:line="276" w:lineRule="auto"/>
        <w:ind w:left="1440" w:right="-427"/>
        <w:jc w:val="both"/>
        <w:rPr>
          <w:rFonts w:ascii="Times New Roman" w:hAnsi="Times New Roman"/>
          <w:sz w:val="24"/>
          <w:szCs w:val="24"/>
        </w:rPr>
      </w:pPr>
      <w:r w:rsidRPr="00067338">
        <w:rPr>
          <w:rFonts w:ascii="Times New Roman" w:hAnsi="Times New Roman"/>
          <w:b/>
          <w:bCs/>
          <w:sz w:val="24"/>
          <w:szCs w:val="24"/>
        </w:rPr>
        <w:t xml:space="preserve">Dra. </w:t>
      </w:r>
      <w:r w:rsidR="00067338" w:rsidRPr="00067338">
        <w:rPr>
          <w:rFonts w:ascii="Times New Roman" w:hAnsi="Times New Roman"/>
          <w:b/>
          <w:bCs/>
          <w:sz w:val="24"/>
          <w:szCs w:val="24"/>
        </w:rPr>
        <w:t>BETHSY DIANA HUAPALLA CÉSPEDES</w:t>
      </w:r>
      <w:r w:rsidR="00067338">
        <w:rPr>
          <w:rFonts w:ascii="Times New Roman" w:hAnsi="Times New Roman"/>
          <w:sz w:val="24"/>
          <w:szCs w:val="24"/>
        </w:rPr>
        <w:t xml:space="preserve"> </w:t>
      </w:r>
    </w:p>
    <w:p w14:paraId="10EB6CD3" w14:textId="3882ADF3" w:rsidR="00F01133" w:rsidRDefault="00F01133" w:rsidP="00F01133">
      <w:pPr>
        <w:spacing w:after="0" w:line="276" w:lineRule="auto"/>
        <w:ind w:left="1440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COORDINADORA DEL CENTRO GENERADOR DE SERVICIO</w:t>
      </w:r>
      <w:r w:rsidR="00535B8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ACADÉMICO</w:t>
      </w:r>
      <w:r w:rsidR="00535B8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LA FACULTAD D</w:t>
      </w:r>
      <w:r w:rsidR="00ED479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E ENFERMERÍA</w:t>
      </w:r>
    </w:p>
    <w:p w14:paraId="32BA8FC7" w14:textId="77777777" w:rsidR="00F01133" w:rsidRDefault="00F01133" w:rsidP="00F01133">
      <w:pPr>
        <w:spacing w:after="0" w:line="276" w:lineRule="auto"/>
        <w:ind w:left="1440" w:right="-427"/>
        <w:jc w:val="both"/>
        <w:rPr>
          <w:rFonts w:ascii="Times New Roman" w:hAnsi="Times New Roman"/>
          <w:sz w:val="24"/>
          <w:szCs w:val="24"/>
        </w:rPr>
      </w:pPr>
    </w:p>
    <w:p w14:paraId="3A2AA251" w14:textId="77777777" w:rsidR="00F01133" w:rsidRDefault="00F01133" w:rsidP="00F01133">
      <w:pPr>
        <w:spacing w:after="0" w:line="276" w:lineRule="auto"/>
        <w:ind w:right="-4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……………………………………………………………………………….</w:t>
      </w:r>
    </w:p>
    <w:p w14:paraId="10A1D788" w14:textId="4A31C917" w:rsidR="00F01133" w:rsidRPr="00E16A7E" w:rsidRDefault="00E16A7E" w:rsidP="00F01133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16A7E">
        <w:rPr>
          <w:rFonts w:ascii="Times New Roman" w:hAnsi="Times New Roman"/>
          <w:sz w:val="24"/>
          <w:szCs w:val="24"/>
        </w:rPr>
        <w:t>ASESORA</w:t>
      </w:r>
    </w:p>
    <w:p w14:paraId="14A1ABAF" w14:textId="77777777" w:rsidR="00E16A7E" w:rsidRPr="0037175A" w:rsidRDefault="00E16A7E" w:rsidP="00F01133">
      <w:pPr>
        <w:spacing w:after="0" w:line="276" w:lineRule="auto"/>
        <w:ind w:right="-4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62CF6" w14:textId="77777777" w:rsidR="00F01133" w:rsidRDefault="00F01133" w:rsidP="00F01133">
      <w:pPr>
        <w:spacing w:after="0" w:line="276" w:lineRule="auto"/>
        <w:ind w:left="1440" w:right="-427" w:hanging="1440"/>
        <w:jc w:val="both"/>
        <w:rPr>
          <w:rFonts w:ascii="Times New Roman" w:hAnsi="Times New Roman"/>
          <w:sz w:val="24"/>
          <w:szCs w:val="24"/>
        </w:rPr>
      </w:pPr>
      <w:r w:rsidRPr="0037175A">
        <w:rPr>
          <w:rFonts w:ascii="Times New Roman" w:hAnsi="Times New Roman"/>
          <w:b/>
          <w:bCs/>
          <w:sz w:val="24"/>
          <w:szCs w:val="24"/>
        </w:rPr>
        <w:t>ASUNTO</w:t>
      </w:r>
      <w:r w:rsidRPr="0037175A"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Carta de aceptación de asesor del proyecto de tesis de la Segunda Especialidad Profesional de Enfermería en …………………………………...</w:t>
      </w:r>
    </w:p>
    <w:p w14:paraId="5287A7D1" w14:textId="77777777" w:rsidR="00F01133" w:rsidRDefault="00F01133" w:rsidP="00F01133">
      <w:pPr>
        <w:spacing w:after="0" w:line="276" w:lineRule="auto"/>
        <w:ind w:left="1440" w:right="-427" w:hanging="1440"/>
        <w:jc w:val="both"/>
        <w:rPr>
          <w:rFonts w:ascii="Times New Roman" w:hAnsi="Times New Roman"/>
          <w:sz w:val="24"/>
          <w:szCs w:val="24"/>
        </w:rPr>
      </w:pPr>
    </w:p>
    <w:p w14:paraId="393DDD96" w14:textId="09EB34E6" w:rsidR="00F01133" w:rsidRPr="0065191E" w:rsidRDefault="00F01133" w:rsidP="00F01133">
      <w:pPr>
        <w:spacing w:after="0" w:line="276" w:lineRule="auto"/>
        <w:ind w:left="1440" w:right="-427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65191E">
        <w:rPr>
          <w:rFonts w:ascii="Times New Roman" w:hAnsi="Times New Roman"/>
          <w:b/>
          <w:bCs/>
          <w:sz w:val="24"/>
          <w:szCs w:val="24"/>
        </w:rPr>
        <w:t>FECHA</w:t>
      </w:r>
      <w:r w:rsidRPr="0065191E"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6B53" w:rsidRPr="00776B53">
        <w:rPr>
          <w:rFonts w:ascii="Times New Roman" w:hAnsi="Times New Roman"/>
          <w:sz w:val="24"/>
          <w:szCs w:val="24"/>
        </w:rPr>
        <w:t xml:space="preserve">Huánuco, </w:t>
      </w:r>
      <w:r w:rsidRPr="00776B53">
        <w:rPr>
          <w:rFonts w:ascii="Times New Roman" w:hAnsi="Times New Roman"/>
          <w:sz w:val="24"/>
          <w:szCs w:val="24"/>
        </w:rPr>
        <w:t>………</w:t>
      </w:r>
      <w:r w:rsidR="00776B53" w:rsidRPr="00776B53">
        <w:rPr>
          <w:rFonts w:ascii="Times New Roman" w:hAnsi="Times New Roman"/>
          <w:sz w:val="24"/>
          <w:szCs w:val="24"/>
        </w:rPr>
        <w:t xml:space="preserve">de </w:t>
      </w:r>
      <w:r w:rsidRPr="00776B53">
        <w:rPr>
          <w:rFonts w:ascii="Times New Roman" w:hAnsi="Times New Roman"/>
          <w:sz w:val="24"/>
          <w:szCs w:val="24"/>
        </w:rPr>
        <w:t>…</w:t>
      </w:r>
      <w:proofErr w:type="gramStart"/>
      <w:r w:rsidRPr="00776B53">
        <w:rPr>
          <w:rFonts w:ascii="Times New Roman" w:hAnsi="Times New Roman"/>
          <w:sz w:val="24"/>
          <w:szCs w:val="24"/>
        </w:rPr>
        <w:t>……</w:t>
      </w:r>
      <w:r w:rsidR="00776B53" w:rsidRPr="00776B53">
        <w:rPr>
          <w:rFonts w:ascii="Times New Roman" w:hAnsi="Times New Roman"/>
          <w:sz w:val="24"/>
          <w:szCs w:val="24"/>
        </w:rPr>
        <w:t>.</w:t>
      </w:r>
      <w:proofErr w:type="gramEnd"/>
      <w:r w:rsidR="00776B53" w:rsidRPr="00776B53">
        <w:rPr>
          <w:rFonts w:ascii="Times New Roman" w:hAnsi="Times New Roman"/>
          <w:sz w:val="24"/>
          <w:szCs w:val="24"/>
        </w:rPr>
        <w:t>.</w:t>
      </w:r>
      <w:r w:rsidRPr="00776B53">
        <w:rPr>
          <w:rFonts w:ascii="Times New Roman" w:hAnsi="Times New Roman"/>
          <w:sz w:val="24"/>
          <w:szCs w:val="24"/>
        </w:rPr>
        <w:t>……</w:t>
      </w:r>
      <w:r w:rsidR="00776B53" w:rsidRPr="00776B53">
        <w:rPr>
          <w:rFonts w:ascii="Times New Roman" w:hAnsi="Times New Roman"/>
          <w:sz w:val="24"/>
          <w:szCs w:val="24"/>
        </w:rPr>
        <w:t>…del 2025</w:t>
      </w:r>
    </w:p>
    <w:p w14:paraId="156A831C" w14:textId="77777777" w:rsidR="00F01133" w:rsidRDefault="00F01133" w:rsidP="00F01133">
      <w:pPr>
        <w:spacing w:after="0" w:line="276" w:lineRule="auto"/>
        <w:ind w:left="1440" w:right="-427" w:hanging="1440"/>
        <w:jc w:val="both"/>
        <w:rPr>
          <w:rFonts w:ascii="Times New Roman" w:hAnsi="Times New Roman"/>
          <w:sz w:val="24"/>
          <w:szCs w:val="24"/>
        </w:rPr>
      </w:pPr>
    </w:p>
    <w:p w14:paraId="11C7776B" w14:textId="035EBCEF" w:rsidR="00776B5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Es grato dirigirme a usted, saludarlo cordialmente, al mismo tiempo, hago constatar que </w:t>
      </w:r>
      <w:r>
        <w:rPr>
          <w:rFonts w:ascii="Times New Roman" w:hAnsi="Times New Roman"/>
          <w:b/>
          <w:bCs/>
          <w:sz w:val="24"/>
          <w:szCs w:val="24"/>
        </w:rPr>
        <w:t xml:space="preserve">ACEPTO ASESORAR </w:t>
      </w:r>
      <w:r>
        <w:rPr>
          <w:rFonts w:ascii="Times New Roman" w:hAnsi="Times New Roman"/>
          <w:sz w:val="24"/>
          <w:szCs w:val="24"/>
        </w:rPr>
        <w:t>el proyecto de tesis titulado: ……………………………………………………………</w:t>
      </w:r>
      <w:r w:rsidR="00776B5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…………………………………... presentado por los tesistas</w:t>
      </w:r>
      <w:r w:rsidR="00776B53">
        <w:rPr>
          <w:rFonts w:ascii="Times New Roman" w:hAnsi="Times New Roman"/>
          <w:sz w:val="24"/>
          <w:szCs w:val="24"/>
        </w:rPr>
        <w:t>: ………………………………………………………………….…</w:t>
      </w:r>
    </w:p>
    <w:p w14:paraId="323484D1" w14:textId="5DE80F7B" w:rsidR="00F01133" w:rsidRDefault="00776B53" w:rsidP="00776B53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…..……………….</w:t>
      </w:r>
      <w:r w:rsidR="00F01133">
        <w:rPr>
          <w:rFonts w:ascii="Times New Roman" w:hAnsi="Times New Roman"/>
          <w:sz w:val="24"/>
          <w:szCs w:val="24"/>
        </w:rPr>
        <w:t>………………………………………; dicho asesoramiento se realizará durante el desarrollo del</w:t>
      </w:r>
      <w:r w:rsidR="00F01133" w:rsidRPr="0037175A">
        <w:rPr>
          <w:rFonts w:ascii="Times New Roman" w:hAnsi="Times New Roman"/>
          <w:sz w:val="24"/>
          <w:szCs w:val="24"/>
        </w:rPr>
        <w:t xml:space="preserve"> proyecto de tesis, análisis estadístico e informe final de Tesis.</w:t>
      </w:r>
      <w:r w:rsidR="00F01133">
        <w:rPr>
          <w:rFonts w:ascii="Times New Roman" w:hAnsi="Times New Roman"/>
          <w:sz w:val="24"/>
          <w:szCs w:val="24"/>
        </w:rPr>
        <w:t xml:space="preserve"> Por lo que sugiero que continue con el trámite respectivo para su aprobación con acto resolutivo. </w:t>
      </w:r>
    </w:p>
    <w:p w14:paraId="23D80FE2" w14:textId="77777777" w:rsidR="00F0113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</w:p>
    <w:p w14:paraId="32E60F4B" w14:textId="77777777" w:rsidR="00F0113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 todo cuanto remito mi carta de aprobación a su despacho para su conocimiento y los fines que crea pertinente. </w:t>
      </w:r>
    </w:p>
    <w:p w14:paraId="3EE580F2" w14:textId="77777777" w:rsidR="00F0113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</w:p>
    <w:p w14:paraId="05908F72" w14:textId="77777777" w:rsidR="00F0113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</w:p>
    <w:p w14:paraId="15DBBF7D" w14:textId="77777777" w:rsidR="00F01133" w:rsidRDefault="00F01133" w:rsidP="00F01133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  <w:bookmarkStart w:id="1" w:name="_Hlk169021273"/>
    </w:p>
    <w:p w14:paraId="2A4DE54B" w14:textId="77777777" w:rsidR="00F01133" w:rsidRDefault="00F01133" w:rsidP="000C1F94">
      <w:pPr>
        <w:spacing w:after="0" w:line="276" w:lineRule="auto"/>
        <w:ind w:right="-427" w:hanging="142"/>
        <w:jc w:val="center"/>
        <w:rPr>
          <w:rFonts w:ascii="Times New Roman" w:hAnsi="Times New Roman"/>
          <w:sz w:val="24"/>
          <w:szCs w:val="24"/>
        </w:rPr>
      </w:pPr>
      <w:bookmarkStart w:id="2" w:name="_Hlk169021306"/>
      <w:r>
        <w:rPr>
          <w:rFonts w:ascii="Times New Roman" w:hAnsi="Times New Roman"/>
          <w:sz w:val="24"/>
          <w:szCs w:val="24"/>
        </w:rPr>
        <w:t>Atentamente.</w:t>
      </w:r>
    </w:p>
    <w:p w14:paraId="096241A5" w14:textId="73EAB4A7" w:rsidR="00F01133" w:rsidRDefault="000C1F94" w:rsidP="00F01133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70082" wp14:editId="6654435D">
                <wp:simplePos x="0" y="0"/>
                <wp:positionH relativeFrom="column">
                  <wp:posOffset>4091940</wp:posOffset>
                </wp:positionH>
                <wp:positionV relativeFrom="paragraph">
                  <wp:posOffset>157480</wp:posOffset>
                </wp:positionV>
                <wp:extent cx="742950" cy="819150"/>
                <wp:effectExtent l="0" t="0" r="19050" b="19050"/>
                <wp:wrapNone/>
                <wp:docPr id="118493295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81429" w14:textId="1FF87292" w:rsidR="00164FBB" w:rsidRPr="00164FBB" w:rsidRDefault="00164FBB" w:rsidP="00164FB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70082" id="Rectángulo 2" o:spid="_x0000_s1026" style="position:absolute;left:0;text-align:left;margin-left:322.2pt;margin-top:12.4pt;width:58.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" fillcolor="white [3201]" strokecolor="black [3213]" strokeweight="1pt">
                <v:textbox>
                  <w:txbxContent>
                    <w:p w14:paraId="7BB81429" w14:textId="1FF87292" w:rsidR="00164FBB" w:rsidRPr="00164FBB" w:rsidRDefault="00164FBB" w:rsidP="00164FBB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7D10CA" w14:textId="233D1E69" w:rsidR="00F01133" w:rsidRDefault="00F01133" w:rsidP="00F01133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6DF9D18C" w14:textId="3FE1DB88" w:rsidR="00F01133" w:rsidRDefault="00F01133" w:rsidP="00F01133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23E8E298" w14:textId="0E2323E7" w:rsidR="00F01133" w:rsidRDefault="00F01133" w:rsidP="00F01133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3849A913" w14:textId="0FC4B009" w:rsidR="00F01133" w:rsidRDefault="000C1F94" w:rsidP="00164FBB">
      <w:pPr>
        <w:spacing w:after="0" w:line="276" w:lineRule="auto"/>
        <w:ind w:right="-4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BB0457" wp14:editId="115B8144">
                <wp:simplePos x="0" y="0"/>
                <wp:positionH relativeFrom="column">
                  <wp:posOffset>3933825</wp:posOffset>
                </wp:positionH>
                <wp:positionV relativeFrom="paragraph">
                  <wp:posOffset>90170</wp:posOffset>
                </wp:positionV>
                <wp:extent cx="1051560" cy="335280"/>
                <wp:effectExtent l="0" t="0" r="0" b="7620"/>
                <wp:wrapNone/>
                <wp:docPr id="15539014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9D535" w14:textId="77777777" w:rsidR="000C1F94" w:rsidRPr="000C1F94" w:rsidRDefault="000C1F94" w:rsidP="000C1F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C1F94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0457" id="Rectángulo 3" o:spid="_x0000_s1027" style="position:absolute;left:0;text-align:left;margin-left:309.75pt;margin-top:7.1pt;width:82.8pt;height:2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" fillcolor="white [3201]" stroked="f" strokeweight="1pt">
                <v:textbox>
                  <w:txbxContent>
                    <w:p w14:paraId="1639D535" w14:textId="77777777" w:rsidR="000C1F94" w:rsidRPr="000C1F94" w:rsidRDefault="000C1F94" w:rsidP="000C1F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s-MX"/>
                        </w:rPr>
                      </w:pPr>
                      <w:r w:rsidRPr="000C1F94">
                        <w:rPr>
                          <w:rFonts w:ascii="Times New Roman" w:hAnsi="Times New Roman"/>
                          <w:sz w:val="18"/>
                          <w:szCs w:val="18"/>
                          <w:lang w:val="es-MX"/>
                        </w:rPr>
                        <w:t>Huella Digital</w:t>
                      </w:r>
                    </w:p>
                  </w:txbxContent>
                </v:textbox>
              </v:rect>
            </w:pict>
          </mc:Fallback>
        </mc:AlternateContent>
      </w:r>
      <w:r w:rsidR="00164FBB">
        <w:rPr>
          <w:rFonts w:ascii="Times New Roman" w:hAnsi="Times New Roman"/>
          <w:sz w:val="24"/>
          <w:szCs w:val="24"/>
        </w:rPr>
        <w:t>______________________</w:t>
      </w:r>
    </w:p>
    <w:p w14:paraId="53936A4E" w14:textId="4AEA0B6A" w:rsidR="00F01133" w:rsidRDefault="00164FBB" w:rsidP="00164FBB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Nombre y apellidos del asesor</w:t>
      </w:r>
    </w:p>
    <w:bookmarkEnd w:id="1"/>
    <w:bookmarkEnd w:id="2"/>
    <w:p w14:paraId="108C4271" w14:textId="4391200B" w:rsidR="00427EAE" w:rsidRDefault="00427EAE"/>
    <w:sectPr w:rsidR="00427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33"/>
    <w:rsid w:val="00067338"/>
    <w:rsid w:val="000C1F94"/>
    <w:rsid w:val="00164FBB"/>
    <w:rsid w:val="001D70EA"/>
    <w:rsid w:val="003A067F"/>
    <w:rsid w:val="00427EAE"/>
    <w:rsid w:val="00535B89"/>
    <w:rsid w:val="005A4F8B"/>
    <w:rsid w:val="005B20D4"/>
    <w:rsid w:val="005F6C4B"/>
    <w:rsid w:val="006211CE"/>
    <w:rsid w:val="00655CCE"/>
    <w:rsid w:val="00776B53"/>
    <w:rsid w:val="008367A0"/>
    <w:rsid w:val="00D62D63"/>
    <w:rsid w:val="00E16A7E"/>
    <w:rsid w:val="00ED479D"/>
    <w:rsid w:val="00F0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1B188"/>
  <w15:chartTrackingRefBased/>
  <w15:docId w15:val="{B064833A-E8E4-4BDE-AB53-7C10C542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33"/>
    <w:rPr>
      <w:rFonts w:eastAsiaTheme="minorEastAsia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Segunda Especialidad  Enfermeria</dc:creator>
  <cp:keywords/>
  <dc:description/>
  <cp:lastModifiedBy>Activar office Enfermería</cp:lastModifiedBy>
  <cp:revision>14</cp:revision>
  <dcterms:created xsi:type="dcterms:W3CDTF">2024-05-29T16:57:00Z</dcterms:created>
  <dcterms:modified xsi:type="dcterms:W3CDTF">2025-04-14T20:09:00Z</dcterms:modified>
</cp:coreProperties>
</file>